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списки литературы</w:t>
      </w:r>
      <w:r>
        <w:rPr>
          <w:rFonts w:ascii="Arial" w:hAnsi="Arial" w:cs="Arial"/>
          <w:color w:val="111111"/>
          <w:sz w:val="27"/>
          <w:szCs w:val="27"/>
        </w:rPr>
        <w:t> для чтения детям от 1 года до 2 лет</w:t>
      </w:r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Русский фольклор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Русские народные песенки,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«Ладушки, ладушки.»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«Петушок, петушок…»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«Большие ноги…»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«Водичка, водичка…»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«Баю-бай, баю-бай…»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«Киска, киска, киска, брысь.»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у нашего кота…»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«Пошел, кот под мосток.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Русские народные сказки.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«Курочка Ряба»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«Репка»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(обр. К. Ушинского)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коза избушку построила»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(обр. М. Булатова)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Поэзия. 3. Александрова.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Прятки»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«Бычок»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«Мячик»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«Слон»</w:t>
      </w:r>
      <w:r>
        <w:rPr>
          <w:rFonts w:ascii="Arial" w:hAnsi="Arial" w:cs="Arial"/>
          <w:color w:val="111111"/>
          <w:sz w:val="27"/>
          <w:szCs w:val="27"/>
        </w:rPr>
        <w:t> (из цикла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«Игрушки»</w:t>
      </w:r>
      <w:r>
        <w:rPr>
          <w:rFonts w:ascii="Arial" w:hAnsi="Arial" w:cs="Arial"/>
          <w:color w:val="111111"/>
          <w:sz w:val="27"/>
          <w:szCs w:val="27"/>
        </w:rPr>
        <w:t>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Берестов.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«Курица с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цыплятами»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. Жуковский.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Птичка»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;Г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Лагздынь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«Зайка, зайка, попляши!»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Маршак.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«Тигренок»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«Совята»</w:t>
      </w:r>
      <w:r>
        <w:rPr>
          <w:rFonts w:ascii="Arial" w:hAnsi="Arial" w:cs="Arial"/>
          <w:color w:val="111111"/>
          <w:sz w:val="27"/>
          <w:szCs w:val="27"/>
        </w:rPr>
        <w:t> (из цикла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«Детки в клетке»</w:t>
      </w:r>
      <w:r>
        <w:rPr>
          <w:rFonts w:ascii="Arial" w:hAnsi="Arial" w:cs="Arial"/>
          <w:color w:val="111111"/>
          <w:sz w:val="27"/>
          <w:szCs w:val="27"/>
        </w:rPr>
        <w:t>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Баиньки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Проза. Т. Александрова.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«Хрюшка и Чушка»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;Л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Пантелеев. *Как поросенок говорить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научился»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;В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«Цыпленок 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утенок»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;Е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Чарушин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«Курочка»</w:t>
      </w:r>
      <w:r>
        <w:rPr>
          <w:rFonts w:ascii="Arial" w:hAnsi="Arial" w:cs="Arial"/>
          <w:color w:val="111111"/>
          <w:sz w:val="27"/>
          <w:szCs w:val="27"/>
        </w:rPr>
        <w:t> (из цикла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«Большие и маленькие»</w:t>
      </w:r>
      <w:r>
        <w:rPr>
          <w:rFonts w:ascii="Arial" w:hAnsi="Arial" w:cs="Arial"/>
          <w:color w:val="111111"/>
          <w:sz w:val="27"/>
          <w:szCs w:val="27"/>
        </w:rPr>
        <w:t>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Чуковский. –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«Цыпленок»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списки литературы</w:t>
      </w:r>
      <w:r>
        <w:rPr>
          <w:rFonts w:ascii="Arial" w:hAnsi="Arial" w:cs="Arial"/>
          <w:color w:val="111111"/>
          <w:sz w:val="27"/>
          <w:szCs w:val="27"/>
        </w:rPr>
        <w:t> для чтения детям 2-3 года</w:t>
      </w:r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Русский фольклор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Повторение песенок,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сказок, прочитанных и рассказанных детям второго года жизни.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«Ладушки, ладушки.»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«Петушок, петушок…»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«Большие ноги…»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«Водичка, водичка…»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«Баю-бай, баю-бай…»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«Киска, киска, киска, брысь.»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у нашего кота…»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«Пошел, кот под мосток.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Песенки,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уточки с утра…»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«Пошел котик на Торжок…»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«Заяц Егорка…»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«Наша Маша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маленька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Чики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чики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кички…»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«Ой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ду-ду</w:t>
      </w:r>
      <w:proofErr w:type="spellEnd"/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ду-ду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ду-ду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 Сидит ворон на дубу»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«Из-за леса, из-за гор…»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«Бежала лесочком лиса с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кузовочком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Огуречик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огуречик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«Солнышко, ведрышко…»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«Козлятки и волк»</w:t>
      </w:r>
      <w:r>
        <w:rPr>
          <w:rFonts w:ascii="Arial" w:hAnsi="Arial" w:cs="Arial"/>
          <w:color w:val="111111"/>
          <w:sz w:val="27"/>
          <w:szCs w:val="27"/>
        </w:rPr>
        <w:t>, обр. К. Ушинского;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«Теремок»</w:t>
      </w:r>
      <w:r>
        <w:rPr>
          <w:rFonts w:ascii="Arial" w:hAnsi="Arial" w:cs="Arial"/>
          <w:color w:val="111111"/>
          <w:sz w:val="27"/>
          <w:szCs w:val="27"/>
        </w:rPr>
        <w:t>, обр. М. Булатова;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 и медведь»</w:t>
      </w:r>
      <w:r>
        <w:rPr>
          <w:rFonts w:ascii="Arial" w:hAnsi="Arial" w:cs="Arial"/>
          <w:color w:val="111111"/>
          <w:sz w:val="27"/>
          <w:szCs w:val="27"/>
        </w:rPr>
        <w:t>, обр. М. Булатова.</w:t>
      </w:r>
      <w:proofErr w:type="gramEnd"/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Фольклор народов мира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веселых братца»</w:t>
      </w:r>
      <w:r>
        <w:rPr>
          <w:rFonts w:ascii="Arial" w:hAnsi="Arial" w:cs="Arial"/>
          <w:color w:val="111111"/>
          <w:sz w:val="27"/>
          <w:szCs w:val="27"/>
        </w:rPr>
        <w:t>, пер. с нем. Л. Яхнина;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Бу-бу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я рогатый»</w:t>
      </w:r>
      <w:r>
        <w:rPr>
          <w:rFonts w:ascii="Arial" w:hAnsi="Arial" w:cs="Arial"/>
          <w:color w:val="111111"/>
          <w:sz w:val="27"/>
          <w:szCs w:val="27"/>
        </w:rPr>
        <w:t>, лит., обр. Ю. Григорьева;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Котауси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Мауси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; англ.,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обр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, К. Чуковского;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«Ой ты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заюшка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-пострел…»</w:t>
      </w:r>
      <w:r>
        <w:rPr>
          <w:rFonts w:ascii="Arial" w:hAnsi="Arial" w:cs="Arial"/>
          <w:color w:val="111111"/>
          <w:sz w:val="27"/>
          <w:szCs w:val="27"/>
        </w:rPr>
        <w:t xml:space="preserve">;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«Ты, собачка, не лай…»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lastRenderedPageBreak/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Раговоры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чуваш., пер. Л. Яхнина;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Снегирек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пер. с нем. В. Викторова;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«Сапожник»</w:t>
      </w:r>
      <w:r>
        <w:rPr>
          <w:rFonts w:ascii="Arial" w:hAnsi="Arial" w:cs="Arial"/>
          <w:color w:val="111111"/>
          <w:sz w:val="27"/>
          <w:szCs w:val="27"/>
        </w:rPr>
        <w:t xml:space="preserve">, польск., обр. Б,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«Мишка»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«Грузовик»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«Лошадка»</w:t>
      </w:r>
      <w:r>
        <w:rPr>
          <w:rFonts w:ascii="Arial" w:hAnsi="Arial" w:cs="Arial"/>
          <w:color w:val="111111"/>
          <w:sz w:val="27"/>
          <w:szCs w:val="27"/>
        </w:rPr>
        <w:t> (из цикла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«Игрушки»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как кричит»</w:t>
      </w:r>
      <w:r>
        <w:rPr>
          <w:rFonts w:ascii="Arial" w:hAnsi="Arial" w:cs="Arial"/>
          <w:color w:val="111111"/>
          <w:sz w:val="27"/>
          <w:szCs w:val="27"/>
        </w:rPr>
        <w:t>; В. Берестов.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«Больная кукла»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«Котенок»</w:t>
      </w:r>
      <w:r>
        <w:rPr>
          <w:rFonts w:ascii="Arial" w:hAnsi="Arial" w:cs="Arial"/>
          <w:color w:val="111111"/>
          <w:sz w:val="27"/>
          <w:szCs w:val="27"/>
        </w:rPr>
        <w:t xml:space="preserve">;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Лагздынь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«Петушок»</w:t>
      </w:r>
      <w:r>
        <w:rPr>
          <w:rFonts w:ascii="Arial" w:hAnsi="Arial" w:cs="Arial"/>
          <w:color w:val="111111"/>
          <w:sz w:val="27"/>
          <w:szCs w:val="27"/>
        </w:rPr>
        <w:t>; С. Маршак.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о глупом мышонке»</w:t>
      </w:r>
      <w:r>
        <w:rPr>
          <w:rFonts w:ascii="Arial" w:hAnsi="Arial" w:cs="Arial"/>
          <w:color w:val="111111"/>
          <w:sz w:val="27"/>
          <w:szCs w:val="27"/>
        </w:rPr>
        <w:t xml:space="preserve">; 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Мошковская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«Приказ»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 xml:space="preserve">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Пикулева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«Лисий хвостик»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«Надувала кошка шар…»</w:t>
      </w:r>
      <w:r>
        <w:rPr>
          <w:rFonts w:ascii="Arial" w:hAnsi="Arial" w:cs="Arial"/>
          <w:color w:val="111111"/>
          <w:sz w:val="27"/>
          <w:szCs w:val="27"/>
        </w:rPr>
        <w:t xml:space="preserve">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Саконская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мой пальчик?»</w:t>
      </w:r>
      <w:r>
        <w:rPr>
          <w:rFonts w:ascii="Arial" w:hAnsi="Arial" w:cs="Arial"/>
          <w:color w:val="111111"/>
          <w:sz w:val="27"/>
          <w:szCs w:val="27"/>
        </w:rPr>
        <w:t>; А.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«Ветер по морю гуляет…»</w:t>
      </w:r>
      <w:r>
        <w:rPr>
          <w:rFonts w:ascii="Arial" w:hAnsi="Arial" w:cs="Arial"/>
          <w:color w:val="111111"/>
          <w:sz w:val="27"/>
          <w:szCs w:val="27"/>
        </w:rPr>
        <w:t> (из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«Сказки о царе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Салтане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); М. Лермонтов.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«Спи, младенец…»</w:t>
      </w:r>
      <w:r>
        <w:rPr>
          <w:rFonts w:ascii="Arial" w:hAnsi="Arial" w:cs="Arial"/>
          <w:color w:val="111111"/>
          <w:sz w:val="27"/>
          <w:szCs w:val="27"/>
        </w:rPr>
        <w:t> (из стихотворения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«Казачья колыбельная»</w:t>
      </w:r>
      <w:r>
        <w:rPr>
          <w:rFonts w:ascii="Arial" w:hAnsi="Arial" w:cs="Arial"/>
          <w:color w:val="111111"/>
          <w:sz w:val="27"/>
          <w:szCs w:val="27"/>
        </w:rPr>
        <w:t xml:space="preserve">);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П.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«Девочка-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ревушка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А. Введенский.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«Мышка»</w:t>
      </w:r>
      <w:r>
        <w:rPr>
          <w:rFonts w:ascii="Arial" w:hAnsi="Arial" w:cs="Arial"/>
          <w:color w:val="111111"/>
          <w:sz w:val="27"/>
          <w:szCs w:val="27"/>
        </w:rPr>
        <w:t xml:space="preserve">; А. Плещеев,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Сельская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песня»; Г. Сапгир.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«Кошка»</w:t>
      </w:r>
      <w:r>
        <w:rPr>
          <w:rFonts w:ascii="Arial" w:hAnsi="Arial" w:cs="Arial"/>
          <w:color w:val="111111"/>
          <w:sz w:val="27"/>
          <w:szCs w:val="27"/>
        </w:rPr>
        <w:t>; К. Чуковский.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Федотка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«Путаница»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Проза. Л.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«Спала кошка на крыше…»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«Был у Пети и Миши конь…»</w:t>
      </w:r>
      <w:r>
        <w:rPr>
          <w:rFonts w:ascii="Arial" w:hAnsi="Arial" w:cs="Arial"/>
          <w:color w:val="111111"/>
          <w:sz w:val="27"/>
          <w:szCs w:val="27"/>
        </w:rPr>
        <w:t>; Л.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медведя»</w:t>
      </w:r>
      <w:r>
        <w:rPr>
          <w:rFonts w:ascii="Arial" w:hAnsi="Arial" w:cs="Arial"/>
          <w:color w:val="111111"/>
          <w:sz w:val="27"/>
          <w:szCs w:val="27"/>
        </w:rPr>
        <w:t xml:space="preserve">;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сказал „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мяу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»; В. Бианки.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 и мышонок»</w:t>
      </w:r>
      <w:r>
        <w:rPr>
          <w:rFonts w:ascii="Arial" w:hAnsi="Arial" w:cs="Arial"/>
          <w:color w:val="111111"/>
          <w:sz w:val="27"/>
          <w:szCs w:val="27"/>
        </w:rPr>
        <w:t>; Г. Балл.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Желтячок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Н. Павлова.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«Земляничка»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разных стран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Капутикян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«Все спят»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 обедает»</w:t>
      </w:r>
      <w:r>
        <w:rPr>
          <w:rFonts w:ascii="Arial" w:hAnsi="Arial" w:cs="Arial"/>
          <w:color w:val="111111"/>
          <w:sz w:val="27"/>
          <w:szCs w:val="27"/>
        </w:rPr>
        <w:t xml:space="preserve"> 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арм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Спендиаровой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П. Воронько.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«Обновки»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С. Маршака. 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Биссет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«Га-га-га!»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Н. Шерешевской; Ч.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Янчарский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 магазине игрушек»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«Друзья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.!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«Приключения Мишки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Ушастика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пер. с польск. В. Приходько.</w:t>
      </w:r>
    </w:p>
    <w:p w:rsidR="000D0933" w:rsidRDefault="000D0933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br w:type="page"/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lastRenderedPageBreak/>
        <w:t>Примерный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список литературы</w:t>
      </w:r>
      <w:r>
        <w:rPr>
          <w:rFonts w:ascii="Arial" w:hAnsi="Arial" w:cs="Arial"/>
          <w:color w:val="111111"/>
          <w:sz w:val="27"/>
          <w:szCs w:val="27"/>
        </w:rPr>
        <w:t> для чтения детям 3-4 года</w:t>
      </w:r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Русский фольклор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Песенки,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«Пальчик-мальчик…»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«Заинька, попляши…»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«Ночь пришла,.»</w:t>
      </w:r>
      <w:r>
        <w:rPr>
          <w:rFonts w:ascii="Arial" w:hAnsi="Arial" w:cs="Arial"/>
          <w:color w:val="111111"/>
          <w:sz w:val="27"/>
          <w:szCs w:val="27"/>
        </w:rPr>
        <w:t>, «Сорока, сорока,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«Еду-еду к бабе, к деду…»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«Тили-бом!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Тили-бом…»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у нашего кота…»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«Сидит белка на тележке…»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«Ай,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качи-качи-качи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…»,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«Жили у бабуси…»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«Чики-чики-чикалочки…»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«Кисонька-мурысенъка…»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«Заря-заряница…»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«Травка-муравка.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 улице три курицы…»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«Тень, тень,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потетень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«Курочка-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рябушечка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«Дождик, дождик, пуще…»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«Божья коровка. ,»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«Радуга-дуга…»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>
        <w:rPr>
          <w:rFonts w:ascii="Arial" w:hAnsi="Arial" w:cs="Arial"/>
          <w:color w:val="111111"/>
          <w:sz w:val="27"/>
          <w:szCs w:val="27"/>
        </w:rPr>
        <w:t>, обр. К. Ушинского;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«Волк и козлята»</w:t>
      </w:r>
      <w:r>
        <w:rPr>
          <w:rFonts w:ascii="Arial" w:hAnsi="Arial" w:cs="Arial"/>
          <w:color w:val="111111"/>
          <w:sz w:val="27"/>
          <w:szCs w:val="27"/>
        </w:rPr>
        <w:t>, обр. А. Н. Толстого;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«Кот, петух и лиса»</w:t>
      </w:r>
      <w:r>
        <w:rPr>
          <w:rFonts w:ascii="Arial" w:hAnsi="Arial" w:cs="Arial"/>
          <w:color w:val="111111"/>
          <w:sz w:val="27"/>
          <w:szCs w:val="27"/>
        </w:rPr>
        <w:t xml:space="preserve">, обр. М.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Боголюбской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«Гуси-лебеди»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«Снегурочка и лиса»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«Бычок — черный бочок, белые копытца»</w:t>
      </w:r>
      <w:r>
        <w:rPr>
          <w:rFonts w:ascii="Arial" w:hAnsi="Arial" w:cs="Arial"/>
          <w:color w:val="111111"/>
          <w:sz w:val="27"/>
          <w:szCs w:val="27"/>
        </w:rPr>
        <w:t>, обр. М. Булатова;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 и заяц»</w:t>
      </w:r>
      <w:r>
        <w:rPr>
          <w:rFonts w:ascii="Arial" w:hAnsi="Arial" w:cs="Arial"/>
          <w:color w:val="111111"/>
          <w:sz w:val="27"/>
          <w:szCs w:val="27"/>
        </w:rPr>
        <w:t>, обр. В. Даля;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страха глаза велики»</w:t>
      </w:r>
      <w:r>
        <w:rPr>
          <w:rFonts w:ascii="Arial" w:hAnsi="Arial" w:cs="Arial"/>
          <w:color w:val="111111"/>
          <w:sz w:val="27"/>
          <w:szCs w:val="27"/>
        </w:rPr>
        <w:t>, обр. М. Серовой;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«Теремок»</w:t>
      </w:r>
      <w:r>
        <w:rPr>
          <w:rFonts w:ascii="Arial" w:hAnsi="Arial" w:cs="Arial"/>
          <w:color w:val="111111"/>
          <w:sz w:val="27"/>
          <w:szCs w:val="27"/>
        </w:rPr>
        <w:t xml:space="preserve">, обр.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Чарушина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Фольклор народов мира.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Песенки.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«Кораблик»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«Храбрецы»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«Маленькие феи»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зверолова»</w:t>
      </w:r>
      <w:r>
        <w:rPr>
          <w:rFonts w:ascii="Arial" w:hAnsi="Arial" w:cs="Arial"/>
          <w:color w:val="111111"/>
          <w:sz w:val="27"/>
          <w:szCs w:val="27"/>
        </w:rPr>
        <w:t> англ., обр. С. Маршака;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за грохот»</w:t>
      </w:r>
      <w:r>
        <w:rPr>
          <w:rFonts w:ascii="Arial" w:hAnsi="Arial" w:cs="Arial"/>
          <w:color w:val="111111"/>
          <w:sz w:val="27"/>
          <w:szCs w:val="27"/>
        </w:rPr>
        <w:t>, пер. с латыш.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С. Маршака;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«Купите лук…»</w:t>
      </w:r>
      <w:r>
        <w:rPr>
          <w:rFonts w:ascii="Arial" w:hAnsi="Arial" w:cs="Arial"/>
          <w:color w:val="111111"/>
          <w:sz w:val="27"/>
          <w:szCs w:val="27"/>
        </w:rPr>
        <w:t xml:space="preserve">, пер. с шотл.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«Разговор лягушек»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«Несговорчивый удод»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«Помогите!»</w:t>
      </w:r>
      <w:r>
        <w:rPr>
          <w:rFonts w:ascii="Arial" w:hAnsi="Arial" w:cs="Arial"/>
          <w:color w:val="111111"/>
          <w:sz w:val="27"/>
          <w:szCs w:val="27"/>
        </w:rPr>
        <w:t xml:space="preserve"> 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чеш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С. Маршака.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«Рукавичка»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«Коза-дереза»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., обр. Е. Благининой;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«Два жадных медвежонка»</w:t>
      </w:r>
      <w:r>
        <w:rPr>
          <w:rFonts w:ascii="Arial" w:hAnsi="Arial" w:cs="Arial"/>
          <w:color w:val="111111"/>
          <w:sz w:val="27"/>
          <w:szCs w:val="27"/>
        </w:rPr>
        <w:t xml:space="preserve">, венг., обр. А. Краснова и В,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Важдаева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«Упрямые козы»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узб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., обр. Ш.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Сагдуллы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солнышка в гостях»</w:t>
      </w:r>
      <w:r>
        <w:rPr>
          <w:rFonts w:ascii="Arial" w:hAnsi="Arial" w:cs="Arial"/>
          <w:color w:val="111111"/>
          <w:sz w:val="27"/>
          <w:szCs w:val="27"/>
        </w:rPr>
        <w:t xml:space="preserve">, пер,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словац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С. Могилевской и Л. Зориной;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«Лиса-нянька»</w:t>
      </w:r>
      <w:r>
        <w:rPr>
          <w:rFonts w:ascii="Arial" w:hAnsi="Arial" w:cs="Arial"/>
          <w:color w:val="111111"/>
          <w:sz w:val="27"/>
          <w:szCs w:val="27"/>
        </w:rPr>
        <w:t xml:space="preserve">, пер. с финск.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Сойни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«Храбрец-молодец»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Л. Грибовой;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«Пых»</w:t>
      </w:r>
      <w:r>
        <w:rPr>
          <w:rFonts w:ascii="Arial" w:hAnsi="Arial" w:cs="Arial"/>
          <w:color w:val="111111"/>
          <w:sz w:val="27"/>
          <w:szCs w:val="27"/>
        </w:rPr>
        <w:t xml:space="preserve">, белорус, обр.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Мялика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«Лесной мишка и проказница мышка»</w:t>
      </w:r>
      <w:r>
        <w:rPr>
          <w:rFonts w:ascii="Arial" w:hAnsi="Arial" w:cs="Arial"/>
          <w:color w:val="111111"/>
          <w:sz w:val="27"/>
          <w:szCs w:val="27"/>
        </w:rPr>
        <w:t xml:space="preserve">, латыш., обр.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Ванага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пер. Л. Воронковой;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«Петух и лиса»</w:t>
      </w:r>
      <w:r>
        <w:rPr>
          <w:rFonts w:ascii="Arial" w:hAnsi="Arial" w:cs="Arial"/>
          <w:color w:val="111111"/>
          <w:sz w:val="27"/>
          <w:szCs w:val="27"/>
        </w:rPr>
        <w:t xml:space="preserve">, пер. с шотл. М,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Клягиной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-Кондратьевой;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«Свинья и коршун»</w:t>
      </w:r>
      <w:r>
        <w:rPr>
          <w:rFonts w:ascii="Arial" w:hAnsi="Arial" w:cs="Arial"/>
          <w:color w:val="111111"/>
          <w:sz w:val="27"/>
          <w:szCs w:val="27"/>
        </w:rPr>
        <w:t xml:space="preserve">, сказка народов Мозамбика, пер. с португ. Ю.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Чубкова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Поэзия. К. Бальмонт.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«Осень»</w:t>
      </w:r>
      <w:r>
        <w:rPr>
          <w:rFonts w:ascii="Arial" w:hAnsi="Arial" w:cs="Arial"/>
          <w:color w:val="111111"/>
          <w:sz w:val="27"/>
          <w:szCs w:val="27"/>
        </w:rPr>
        <w:t>; А. Блок.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«Зайчик»</w:t>
      </w:r>
      <w:r>
        <w:rPr>
          <w:rFonts w:ascii="Arial" w:hAnsi="Arial" w:cs="Arial"/>
          <w:color w:val="111111"/>
          <w:sz w:val="27"/>
          <w:szCs w:val="27"/>
        </w:rPr>
        <w:t>; А. Кольцов.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«Дуют ветры…»</w:t>
      </w:r>
      <w:r>
        <w:rPr>
          <w:rFonts w:ascii="Arial" w:hAnsi="Arial" w:cs="Arial"/>
          <w:color w:val="111111"/>
          <w:sz w:val="27"/>
          <w:szCs w:val="27"/>
        </w:rPr>
        <w:t> (из стихотворения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«Русская песня»</w:t>
      </w:r>
      <w:r>
        <w:rPr>
          <w:rFonts w:ascii="Arial" w:hAnsi="Arial" w:cs="Arial"/>
          <w:color w:val="111111"/>
          <w:sz w:val="27"/>
          <w:szCs w:val="27"/>
        </w:rPr>
        <w:t>); А. Плещеев.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«Осень наступила…»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«Весна»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А. Майков.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«Колыбельная песня»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«Ласточка примчалась…»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 новогреческих песен)</w:t>
      </w:r>
      <w:r>
        <w:rPr>
          <w:rFonts w:ascii="Arial" w:hAnsi="Arial" w:cs="Arial"/>
          <w:color w:val="111111"/>
          <w:sz w:val="27"/>
          <w:szCs w:val="27"/>
        </w:rPr>
        <w:t>; А, Пушкин.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«Ветер, ветер! Ты могуч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Свет наш, солнышко!.»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«Месяц, месяц…»</w:t>
      </w:r>
      <w:r>
        <w:rPr>
          <w:rFonts w:ascii="Arial" w:hAnsi="Arial" w:cs="Arial"/>
          <w:color w:val="111111"/>
          <w:sz w:val="27"/>
          <w:szCs w:val="27"/>
        </w:rPr>
        <w:t> (из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«Сказки о мертвой царевне и семи богатырях»</w:t>
      </w:r>
      <w:r>
        <w:rPr>
          <w:rFonts w:ascii="Arial" w:hAnsi="Arial" w:cs="Arial"/>
          <w:color w:val="111111"/>
          <w:sz w:val="27"/>
          <w:szCs w:val="27"/>
        </w:rPr>
        <w:t>); С. Черный.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Приставалка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Катюшу»</w:t>
      </w:r>
      <w:r>
        <w:rPr>
          <w:rFonts w:ascii="Arial" w:hAnsi="Arial" w:cs="Arial"/>
          <w:color w:val="111111"/>
          <w:sz w:val="27"/>
          <w:szCs w:val="27"/>
        </w:rPr>
        <w:t>; С. Маршак.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«Зоосад»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«Жираф»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«Зебры»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«Белые медведи»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«Страусенок»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«Пингвин»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«Верблюд»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обедал воробей»</w:t>
      </w:r>
      <w:r>
        <w:rPr>
          <w:rFonts w:ascii="Arial" w:hAnsi="Arial" w:cs="Arial"/>
          <w:color w:val="111111"/>
          <w:sz w:val="27"/>
          <w:szCs w:val="27"/>
        </w:rPr>
        <w:t> (из цикла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«Детки в клетке»</w:t>
      </w:r>
      <w:r>
        <w:rPr>
          <w:rFonts w:ascii="Arial" w:hAnsi="Arial" w:cs="Arial"/>
          <w:color w:val="111111"/>
          <w:sz w:val="27"/>
          <w:szCs w:val="27"/>
        </w:rPr>
        <w:t>);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«Тихая сказка»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об умном мышонке»</w:t>
      </w:r>
      <w:r>
        <w:rPr>
          <w:rFonts w:ascii="Arial" w:hAnsi="Arial" w:cs="Arial"/>
          <w:color w:val="111111"/>
          <w:sz w:val="27"/>
          <w:szCs w:val="27"/>
        </w:rPr>
        <w:t>; К. Чуковский.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«Путаница»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«Краденое солнце»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Мойдодыр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«Муха-цокотуха»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«Ежики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смеются»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«Айболит»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«Чудо-дерево»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«Черепаха»</w:t>
      </w:r>
      <w:r>
        <w:rPr>
          <w:rFonts w:ascii="Arial" w:hAnsi="Arial" w:cs="Arial"/>
          <w:color w:val="111111"/>
          <w:sz w:val="27"/>
          <w:szCs w:val="27"/>
        </w:rPr>
        <w:t xml:space="preserve">; С.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Гродецкий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это?»</w:t>
      </w:r>
      <w:r>
        <w:rPr>
          <w:rFonts w:ascii="Arial" w:hAnsi="Arial" w:cs="Arial"/>
          <w:color w:val="111111"/>
          <w:sz w:val="27"/>
          <w:szCs w:val="27"/>
        </w:rPr>
        <w:t>; В. Берестов.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«Курица с цыплятами»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«Бычок»</w:t>
      </w:r>
      <w:r>
        <w:rPr>
          <w:rFonts w:ascii="Arial" w:hAnsi="Arial" w:cs="Arial"/>
          <w:color w:val="111111"/>
          <w:sz w:val="27"/>
          <w:szCs w:val="27"/>
        </w:rPr>
        <w:t>; Н. Заболоцкий.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мыши с котом воевали»</w:t>
      </w:r>
      <w:r>
        <w:rPr>
          <w:rFonts w:ascii="Arial" w:hAnsi="Arial" w:cs="Arial"/>
          <w:color w:val="111111"/>
          <w:sz w:val="27"/>
          <w:szCs w:val="27"/>
        </w:rPr>
        <w:t>; В. Маяковский.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такое хорошо и что такое плохо?»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ни страница — то слон, то львица»</w:t>
      </w:r>
      <w:r>
        <w:rPr>
          <w:rFonts w:ascii="Arial" w:hAnsi="Arial" w:cs="Arial"/>
          <w:color w:val="111111"/>
          <w:sz w:val="27"/>
          <w:szCs w:val="27"/>
        </w:rPr>
        <w:t>; К. Бальмонт,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«Комарики-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макарики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П. Косяков.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«Все она»</w:t>
      </w:r>
      <w:r>
        <w:rPr>
          <w:rFonts w:ascii="Arial" w:hAnsi="Arial" w:cs="Arial"/>
          <w:color w:val="111111"/>
          <w:sz w:val="27"/>
          <w:szCs w:val="27"/>
        </w:rPr>
        <w:t xml:space="preserve">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П.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«Девочка чумазая»</w:t>
      </w:r>
      <w:r>
        <w:rPr>
          <w:rFonts w:ascii="Arial" w:hAnsi="Arial" w:cs="Arial"/>
          <w:color w:val="111111"/>
          <w:sz w:val="27"/>
          <w:szCs w:val="27"/>
        </w:rPr>
        <w:t>; С. Михалков.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«Песенка друзей»</w:t>
      </w:r>
      <w:r>
        <w:rPr>
          <w:rFonts w:ascii="Arial" w:hAnsi="Arial" w:cs="Arial"/>
          <w:color w:val="111111"/>
          <w:sz w:val="27"/>
          <w:szCs w:val="27"/>
        </w:rPr>
        <w:t xml:space="preserve">; 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Мошковская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Жадина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;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«Медведь»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Проза. К. Ушинский.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«Петушок с семьей»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«Уточки»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«Васька»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«Лиса-Патрикеевна»</w:t>
      </w:r>
      <w:r>
        <w:rPr>
          <w:rFonts w:ascii="Arial" w:hAnsi="Arial" w:cs="Arial"/>
          <w:color w:val="111111"/>
          <w:sz w:val="27"/>
          <w:szCs w:val="27"/>
        </w:rPr>
        <w:t>; Т. Александрова.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«Медвежонок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Бурик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; Б. Житков.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мы ездили в зоологический сад»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мы в зоосад приехали»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«Зебра»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лоны»,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слон купался»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я видел»</w:t>
      </w:r>
      <w:r>
        <w:rPr>
          <w:rFonts w:ascii="Arial" w:hAnsi="Arial" w:cs="Arial"/>
          <w:color w:val="111111"/>
          <w:sz w:val="27"/>
          <w:szCs w:val="27"/>
        </w:rPr>
        <w:t>); М. Зощенко. -Умная птичка»; Г. Цыферов.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друзей»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«Когда не хватает игрушек»</w:t>
      </w:r>
      <w:r>
        <w:rPr>
          <w:rFonts w:ascii="Arial" w:hAnsi="Arial" w:cs="Arial"/>
          <w:color w:val="111111"/>
          <w:sz w:val="27"/>
          <w:szCs w:val="27"/>
        </w:rPr>
        <w:t> 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 цыпленка, солнце и медвежонка»</w:t>
      </w:r>
      <w:r>
        <w:rPr>
          <w:rFonts w:ascii="Arial" w:hAnsi="Arial" w:cs="Arial"/>
          <w:color w:val="111111"/>
          <w:sz w:val="27"/>
          <w:szCs w:val="27"/>
        </w:rPr>
        <w:t>); К. Чуковский.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«Так и не так»</w:t>
      </w:r>
      <w:r>
        <w:rPr>
          <w:rFonts w:ascii="Arial" w:hAnsi="Arial" w:cs="Arial"/>
          <w:color w:val="111111"/>
          <w:sz w:val="27"/>
          <w:szCs w:val="27"/>
        </w:rPr>
        <w:t xml:space="preserve">; 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Мамин-Сибиряк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Сказка про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храброго Зайца — Длинные уши, косые глаза, короткий хвост»</w:t>
      </w:r>
      <w:r>
        <w:rPr>
          <w:rFonts w:ascii="Arial" w:hAnsi="Arial" w:cs="Arial"/>
          <w:color w:val="111111"/>
          <w:sz w:val="27"/>
          <w:szCs w:val="27"/>
        </w:rPr>
        <w:t>; Л. Воронкова.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«Маша-растеряша»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 идет»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«Снег идет»</w:t>
      </w:r>
      <w:r>
        <w:rPr>
          <w:rFonts w:ascii="Arial" w:hAnsi="Arial" w:cs="Arial"/>
          <w:color w:val="111111"/>
          <w:sz w:val="27"/>
          <w:szCs w:val="27"/>
        </w:rPr>
        <w:t>); Н. Носов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«Ступеньки»</w:t>
      </w:r>
      <w:r>
        <w:rPr>
          <w:rFonts w:ascii="Arial" w:hAnsi="Arial" w:cs="Arial"/>
          <w:color w:val="111111"/>
          <w:sz w:val="27"/>
          <w:szCs w:val="27"/>
        </w:rPr>
        <w:t>; Д, Хармс.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«Храбрый еж»</w:t>
      </w:r>
      <w:r>
        <w:rPr>
          <w:rFonts w:ascii="Arial" w:hAnsi="Arial" w:cs="Arial"/>
          <w:color w:val="111111"/>
          <w:sz w:val="27"/>
          <w:szCs w:val="27"/>
        </w:rPr>
        <w:t>; Л.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«Птица свила гнездо…»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«Таня знала буквы…»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Вари был чиж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,.»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Пришла весна…»</w:t>
      </w:r>
      <w:r>
        <w:rPr>
          <w:rFonts w:ascii="Arial" w:hAnsi="Arial" w:cs="Arial"/>
          <w:color w:val="111111"/>
          <w:sz w:val="27"/>
          <w:szCs w:val="27"/>
        </w:rPr>
        <w:t>; В. Бианки.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«Купание медвежат»</w:t>
      </w:r>
      <w:r>
        <w:rPr>
          <w:rFonts w:ascii="Arial" w:hAnsi="Arial" w:cs="Arial"/>
          <w:color w:val="111111"/>
          <w:sz w:val="27"/>
          <w:szCs w:val="27"/>
        </w:rPr>
        <w:t>; Ю. Дмитриев.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«Синий шалашик»</w:t>
      </w:r>
      <w:r>
        <w:rPr>
          <w:rFonts w:ascii="Arial" w:hAnsi="Arial" w:cs="Arial"/>
          <w:color w:val="111111"/>
          <w:sz w:val="27"/>
          <w:szCs w:val="27"/>
        </w:rPr>
        <w:t>; С. Прокофьева.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«Маша 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Ойка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«Когда можно плакать»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«Сказка о невоспитанном мышонке»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«Машины сказки»</w:t>
      </w:r>
      <w:r>
        <w:rPr>
          <w:rFonts w:ascii="Arial" w:hAnsi="Arial" w:cs="Arial"/>
          <w:color w:val="111111"/>
          <w:sz w:val="27"/>
          <w:szCs w:val="27"/>
        </w:rPr>
        <w:t xml:space="preserve">);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котенка»</w:t>
      </w:r>
      <w:r>
        <w:rPr>
          <w:rFonts w:ascii="Arial" w:hAnsi="Arial" w:cs="Arial"/>
          <w:color w:val="111111"/>
          <w:sz w:val="27"/>
          <w:szCs w:val="27"/>
        </w:rPr>
        <w:t>; А. Н. Толстой.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«Еж»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«Лиса»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D0933" w:rsidRDefault="000D0933" w:rsidP="000D093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разных стран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Виеру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«Ежик и барабан»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Я. Акима; П. Воронько.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итрый ежик»,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С. Маршака; 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Милева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Быстроножка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серая Одежка»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М. Маринова;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Милн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«Три лисички»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Слепаковой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Н. Забила.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«Карандаш»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укр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3. Александровой; С.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Капугикян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скорее допьет»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 не плачет»</w:t>
      </w:r>
      <w:r>
        <w:rPr>
          <w:rFonts w:ascii="Arial" w:hAnsi="Arial" w:cs="Arial"/>
          <w:color w:val="111111"/>
          <w:sz w:val="27"/>
          <w:szCs w:val="27"/>
        </w:rPr>
        <w:t xml:space="preserve"> 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арм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Спендиаровой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Босев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«Дождь»</w:t>
      </w:r>
      <w:r>
        <w:rPr>
          <w:rFonts w:ascii="Arial" w:hAnsi="Arial" w:cs="Arial"/>
          <w:color w:val="111111"/>
          <w:sz w:val="27"/>
          <w:szCs w:val="27"/>
        </w:rPr>
        <w:t xml:space="preserve">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Мазнина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«Поет зяблик»</w:t>
      </w:r>
      <w:r>
        <w:rPr>
          <w:rFonts w:ascii="Arial" w:hAnsi="Arial" w:cs="Arial"/>
          <w:color w:val="111111"/>
          <w:sz w:val="27"/>
          <w:szCs w:val="27"/>
        </w:rPr>
        <w:t>, ~ер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М. Карем.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«Мой кот»</w:t>
      </w:r>
      <w:r>
        <w:rPr>
          <w:rFonts w:ascii="Arial" w:hAnsi="Arial" w:cs="Arial"/>
          <w:color w:val="111111"/>
          <w:sz w:val="27"/>
          <w:szCs w:val="27"/>
        </w:rPr>
        <w:t>, пер. с франц. М. Кудиновой.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Проза. Д.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Биссет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«Лягушка в зеркале»</w:t>
      </w:r>
      <w:r>
        <w:rPr>
          <w:rFonts w:ascii="Arial" w:hAnsi="Arial" w:cs="Arial"/>
          <w:color w:val="111111"/>
          <w:sz w:val="27"/>
          <w:szCs w:val="27"/>
        </w:rPr>
        <w:t xml:space="preserve">, пер, с англ. Н. Шерешевской; Л.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Муур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«Крошка Енот и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Т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от, кто сидит в пруду»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О. Образцовой; Ч.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Янчарский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«Самокат»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«Приключения Мишки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Ушастика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пер. с польск. В. Приходько;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Бехлерова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«Капустный лист»</w:t>
      </w:r>
      <w:r>
        <w:rPr>
          <w:rFonts w:ascii="Arial" w:hAnsi="Arial" w:cs="Arial"/>
          <w:color w:val="111111"/>
          <w:sz w:val="27"/>
          <w:szCs w:val="27"/>
        </w:rPr>
        <w:t xml:space="preserve">, пер. с польск. Г. Лукина;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Босев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«Трое»</w:t>
      </w:r>
      <w:r>
        <w:rPr>
          <w:rFonts w:ascii="Arial" w:hAnsi="Arial" w:cs="Arial"/>
          <w:color w:val="111111"/>
          <w:sz w:val="27"/>
          <w:szCs w:val="27"/>
        </w:rPr>
        <w:t xml:space="preserve">, пер,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болг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В. Викторова; Б. Поттер.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Ухти-Тухти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, пер. с англ. О.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Образцовой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; Й. Чапек.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«Трудный день»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 xml:space="preserve">В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ле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-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:v»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«Кукла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Яринка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(из книги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«Приключения песика и кошечки»</w:t>
      </w:r>
      <w:r>
        <w:rPr>
          <w:rFonts w:ascii="Arial" w:hAnsi="Arial" w:cs="Arial"/>
          <w:color w:val="111111"/>
          <w:sz w:val="27"/>
          <w:szCs w:val="27"/>
        </w:rPr>
        <w:t>, пер.. чешек.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Г. Лукина; О.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Альфаро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«Козлик-герой»</w:t>
      </w:r>
      <w:r>
        <w:rPr>
          <w:rFonts w:ascii="Arial" w:hAnsi="Arial" w:cs="Arial"/>
          <w:color w:val="111111"/>
          <w:sz w:val="27"/>
          <w:szCs w:val="27"/>
        </w:rPr>
        <w:t xml:space="preserve">, пер. с исп. Т.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Давитьянц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О. Панку-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Яшь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«Покойной ночи,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Дуку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 xml:space="preserve">, пер. с румын.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М. Олсуфьева,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 только в детском саду»</w:t>
      </w:r>
      <w:r>
        <w:rPr>
          <w:rFonts w:ascii="Arial" w:hAnsi="Arial" w:cs="Arial"/>
          <w:color w:val="111111"/>
          <w:sz w:val="27"/>
          <w:szCs w:val="27"/>
        </w:rPr>
        <w:t> (в сокр., пер. с румын.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Т. Ивановой.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Примерный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список</w:t>
      </w:r>
      <w:r>
        <w:rPr>
          <w:rFonts w:ascii="Arial" w:hAnsi="Arial" w:cs="Arial"/>
          <w:color w:val="111111"/>
          <w:sz w:val="27"/>
          <w:szCs w:val="27"/>
        </w:rPr>
        <w:t> для заучивания наизусть</w:t>
      </w:r>
    </w:p>
    <w:p w:rsidR="000D0933" w:rsidRDefault="000D0933" w:rsidP="000D09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«Пальчик-мальчик…»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у нашего кота…»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Огуречик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огуречик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…»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«Мыши водят хоровод.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.»</w:t>
      </w:r>
      <w:r>
        <w:rPr>
          <w:rFonts w:ascii="Arial" w:hAnsi="Arial" w:cs="Arial"/>
          <w:color w:val="111111"/>
          <w:sz w:val="27"/>
          <w:szCs w:val="27"/>
        </w:rPr>
        <w:t xml:space="preserve"> — рус. нар. песенки;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«Мишка»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«Мячик»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«Кораблик»</w:t>
      </w:r>
      <w:r>
        <w:rPr>
          <w:rFonts w:ascii="Arial" w:hAnsi="Arial" w:cs="Arial"/>
          <w:color w:val="111111"/>
          <w:sz w:val="27"/>
          <w:szCs w:val="27"/>
        </w:rPr>
        <w:t>; В. Берестов.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«Петушки»</w:t>
      </w:r>
      <w:r>
        <w:rPr>
          <w:rFonts w:ascii="Arial" w:hAnsi="Arial" w:cs="Arial"/>
          <w:color w:val="111111"/>
          <w:sz w:val="27"/>
          <w:szCs w:val="27"/>
        </w:rPr>
        <w:t>; К. Чуковский.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Е. Ильина.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«Наша елка»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сокр.)</w:t>
      </w:r>
      <w:r>
        <w:rPr>
          <w:rFonts w:ascii="Arial" w:hAnsi="Arial" w:cs="Arial"/>
          <w:color w:val="111111"/>
          <w:sz w:val="27"/>
          <w:szCs w:val="27"/>
        </w:rPr>
        <w:t>; А. Плещеев.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«Сельская песня»</w:t>
      </w:r>
      <w:r>
        <w:rPr>
          <w:rFonts w:ascii="Arial" w:hAnsi="Arial" w:cs="Arial"/>
          <w:color w:val="111111"/>
          <w:sz w:val="27"/>
          <w:szCs w:val="27"/>
        </w:rPr>
        <w:t xml:space="preserve">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Саконская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мой пальчик?»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D70F5" w:rsidRDefault="000D0933"/>
    <w:sectPr w:rsidR="003D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9"/>
    <w:rsid w:val="00043BA7"/>
    <w:rsid w:val="000D0933"/>
    <w:rsid w:val="008D0519"/>
    <w:rsid w:val="00A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2020-05-20T15:41:00Z</dcterms:created>
  <dcterms:modified xsi:type="dcterms:W3CDTF">2020-05-20T15:42:00Z</dcterms:modified>
</cp:coreProperties>
</file>