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3C" w:rsidRDefault="00C2163C" w:rsidP="00C2163C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>Для поступления в детский сад необходимо предоставить следующие документы:</w:t>
      </w:r>
    </w:p>
    <w:p w:rsidR="00C2163C" w:rsidRDefault="00C2163C" w:rsidP="00C2163C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>копия свидетельства о рождении ребёнка (предоставляется при заключении договора);</w:t>
      </w:r>
    </w:p>
    <w:p w:rsidR="00C2163C" w:rsidRDefault="00C2163C" w:rsidP="00C2163C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>копия свидетельства о регистрации ребенка по месту жительства (предоставляется при заключении договора);</w:t>
      </w:r>
    </w:p>
    <w:p w:rsidR="00C2163C" w:rsidRDefault="00C2163C" w:rsidP="00C2163C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>копия паспорта одного из родителей (предоставляется при заключении договора);</w:t>
      </w:r>
    </w:p>
    <w:p w:rsidR="00C2163C" w:rsidRDefault="00C2163C" w:rsidP="00C2163C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>медицинская карта Формы 026/у и привовчная карта формы 063/у (оформляется в медицинском учреждении по месту жительства, либо выдаётся на руки в детском саду, который до этого посещал ребёнок);</w:t>
      </w:r>
    </w:p>
    <w:p w:rsidR="00C2163C" w:rsidRDefault="00C2163C" w:rsidP="00C2163C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>копия медицинского полиса обязательного или добровольного страхования;</w:t>
      </w:r>
    </w:p>
    <w:p w:rsidR="00C2163C" w:rsidRDefault="00C2163C" w:rsidP="00C2163C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>копия страхового свидетельства;</w:t>
      </w:r>
    </w:p>
    <w:p w:rsidR="00C2163C" w:rsidRDefault="00C2163C" w:rsidP="00C2163C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>направление с департамента образования</w:t>
      </w:r>
    </w:p>
    <w:p w:rsidR="003C6928" w:rsidRDefault="003C6928">
      <w:bookmarkStart w:id="0" w:name="_GoBack"/>
      <w:bookmarkEnd w:id="0"/>
    </w:p>
    <w:sectPr w:rsidR="003C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3C"/>
    <w:rsid w:val="003C6928"/>
    <w:rsid w:val="00C2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D2930-230D-4BDD-A042-DE9CBD7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2020-05-06T05:45:00Z</dcterms:created>
  <dcterms:modified xsi:type="dcterms:W3CDTF">2020-05-06T05:45:00Z</dcterms:modified>
</cp:coreProperties>
</file>