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7B" w:rsidRDefault="00885B7B">
      <w:r>
        <w:rPr>
          <w:noProof/>
          <w:lang w:eastAsia="ru-RU"/>
        </w:rPr>
        <w:drawing>
          <wp:inline distT="0" distB="0" distL="0" distR="0">
            <wp:extent cx="4562475" cy="4400550"/>
            <wp:effectExtent l="57150" t="57150" r="47625" b="1333500"/>
            <wp:docPr id="1" name="Рисунок 1" descr="http://900igr.net/datai/okruzhajuschij-mir/Nazvanija-zhivotnykh/0020-045-Zjab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okruzhajuschij-mir/Nazvanija-zhivotnykh/0020-045-Zjabli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4005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885B7B" w:rsidRPr="00FB718F" w:rsidRDefault="006F3392" w:rsidP="006F3392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885B7B" w:rsidRPr="00FB718F">
        <w:rPr>
          <w:b/>
          <w:sz w:val="28"/>
          <w:szCs w:val="28"/>
        </w:rPr>
        <w:t>Птички и дождик</w:t>
      </w:r>
    </w:p>
    <w:p w:rsidR="00885B7B" w:rsidRPr="00FB718F" w:rsidRDefault="00885B7B" w:rsidP="006F3392">
      <w:pPr>
        <w:ind w:left="142" w:right="175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Цели: </w:t>
      </w:r>
      <w:r w:rsidRPr="00FB718F">
        <w:rPr>
          <w:sz w:val="28"/>
          <w:szCs w:val="28"/>
        </w:rPr>
        <w:t xml:space="preserve">учить действовать по команде взрослого; упражнять в произнесении </w:t>
      </w:r>
      <w:proofErr w:type="spellStart"/>
      <w:r w:rsidRPr="00FB718F">
        <w:rPr>
          <w:sz w:val="28"/>
          <w:szCs w:val="28"/>
        </w:rPr>
        <w:t>звуков</w:t>
      </w:r>
      <w:proofErr w:type="gramStart"/>
      <w:r w:rsidRPr="00FB718F">
        <w:rPr>
          <w:sz w:val="28"/>
          <w:szCs w:val="28"/>
        </w:rPr>
        <w:t>.М</w:t>
      </w:r>
      <w:proofErr w:type="gramEnd"/>
      <w:r w:rsidRPr="00FB718F">
        <w:rPr>
          <w:sz w:val="28"/>
          <w:szCs w:val="28"/>
        </w:rPr>
        <w:t>атериал</w:t>
      </w:r>
      <w:proofErr w:type="spellEnd"/>
      <w:r w:rsidRPr="00FB718F">
        <w:rPr>
          <w:sz w:val="28"/>
          <w:szCs w:val="28"/>
        </w:rPr>
        <w:t xml:space="preserve">: </w:t>
      </w:r>
      <w:r w:rsidRPr="005219A0">
        <w:rPr>
          <w:color w:val="FF0000"/>
          <w:sz w:val="28"/>
          <w:szCs w:val="28"/>
        </w:rPr>
        <w:t>эмблемы с изображением птиц.</w:t>
      </w:r>
    </w:p>
    <w:p w:rsidR="00885B7B" w:rsidRPr="00FB718F" w:rsidRDefault="00885B7B" w:rsidP="00885B7B">
      <w:pPr>
        <w:ind w:left="142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885B7B" w:rsidRPr="00FB718F" w:rsidRDefault="00885B7B" w:rsidP="00885B7B">
      <w:pPr>
        <w:ind w:left="142" w:right="175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>В.</w:t>
      </w:r>
      <w:r w:rsidRPr="00FB718F">
        <w:rPr>
          <w:sz w:val="28"/>
          <w:szCs w:val="28"/>
        </w:rPr>
        <w:t xml:space="preserve"> раздает детям эмблемы птиц, уточняет, у кого какая, и объясняет: «Все должны слушать слова по ходу игры и выполнять названные </w:t>
      </w:r>
      <w:proofErr w:type="spellStart"/>
      <w:proofErr w:type="gramStart"/>
      <w:r w:rsidRPr="00FB718F">
        <w:rPr>
          <w:sz w:val="28"/>
          <w:szCs w:val="28"/>
        </w:rPr>
        <w:t>дейст-вия</w:t>
      </w:r>
      <w:proofErr w:type="spellEnd"/>
      <w:proofErr w:type="gramEnd"/>
      <w:r w:rsidRPr="00FB718F">
        <w:rPr>
          <w:sz w:val="28"/>
          <w:szCs w:val="28"/>
        </w:rPr>
        <w:t xml:space="preserve">». В. начинает: «Птички летают </w:t>
      </w:r>
      <w:r w:rsidRPr="00FB718F">
        <w:rPr>
          <w:i/>
          <w:sz w:val="28"/>
          <w:szCs w:val="28"/>
        </w:rPr>
        <w:t>(дети бегут по площадке)</w:t>
      </w:r>
      <w:r w:rsidRPr="00FB718F">
        <w:rPr>
          <w:sz w:val="28"/>
          <w:szCs w:val="28"/>
        </w:rPr>
        <w:t xml:space="preserve">, клюют зернышки </w:t>
      </w:r>
      <w:r w:rsidRPr="00FB718F">
        <w:rPr>
          <w:i/>
          <w:sz w:val="28"/>
          <w:szCs w:val="28"/>
        </w:rPr>
        <w:t>(дети присаживаются, «клюют»)</w:t>
      </w:r>
      <w:r w:rsidRPr="00FB718F">
        <w:rPr>
          <w:sz w:val="28"/>
          <w:szCs w:val="28"/>
        </w:rPr>
        <w:t>, опять, улетают.</w:t>
      </w:r>
    </w:p>
    <w:p w:rsidR="00885B7B" w:rsidRPr="00FB718F" w:rsidRDefault="00885B7B" w:rsidP="00885B7B">
      <w:pPr>
        <w:ind w:left="142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Вдруг налетел злой осенний ветер, завыл, зашумел. </w:t>
      </w:r>
      <w:r w:rsidRPr="00FB718F">
        <w:rPr>
          <w:i/>
          <w:sz w:val="28"/>
          <w:szCs w:val="28"/>
        </w:rPr>
        <w:t>(«</w:t>
      </w:r>
      <w:proofErr w:type="spellStart"/>
      <w:r w:rsidRPr="00FB718F">
        <w:rPr>
          <w:i/>
          <w:sz w:val="28"/>
          <w:szCs w:val="28"/>
        </w:rPr>
        <w:t>Ввв</w:t>
      </w:r>
      <w:proofErr w:type="spellEnd"/>
      <w:r w:rsidRPr="00FB718F">
        <w:rPr>
          <w:i/>
          <w:sz w:val="28"/>
          <w:szCs w:val="28"/>
        </w:rPr>
        <w:t xml:space="preserve">!» - произносят дети.) </w:t>
      </w:r>
      <w:r w:rsidRPr="00FB718F">
        <w:rPr>
          <w:sz w:val="28"/>
          <w:szCs w:val="28"/>
        </w:rPr>
        <w:t>Закапал частый дождь, застучал по крыше: «Тук! Тук! Тук!» - повторят дети.</w:t>
      </w:r>
    </w:p>
    <w:p w:rsidR="00885B7B" w:rsidRPr="00FB718F" w:rsidRDefault="00885B7B" w:rsidP="00885B7B">
      <w:pPr>
        <w:ind w:left="142" w:right="175"/>
        <w:jc w:val="both"/>
        <w:rPr>
          <w:i/>
          <w:sz w:val="28"/>
          <w:szCs w:val="28"/>
        </w:rPr>
      </w:pPr>
      <w:r w:rsidRPr="00FB718F">
        <w:rPr>
          <w:sz w:val="28"/>
          <w:szCs w:val="28"/>
        </w:rPr>
        <w:lastRenderedPageBreak/>
        <w:t xml:space="preserve"> «Прячьтесь, птички! А то все перышки станут мокрыми,- зовет взрослый. – Все птички попрятались: кто под кустик, кто под листик </w:t>
      </w:r>
      <w:r w:rsidRPr="00FB718F">
        <w:rPr>
          <w:i/>
          <w:sz w:val="28"/>
          <w:szCs w:val="28"/>
        </w:rPr>
        <w:t>(дети присаживаются)</w:t>
      </w:r>
      <w:r w:rsidRPr="00FB718F">
        <w:rPr>
          <w:sz w:val="28"/>
          <w:szCs w:val="28"/>
        </w:rPr>
        <w:t xml:space="preserve">. Дождик прошел, и опять птички полетели, веселую песенку запели, радуются». </w:t>
      </w:r>
      <w:r w:rsidRPr="00FB718F">
        <w:rPr>
          <w:i/>
          <w:sz w:val="28"/>
          <w:szCs w:val="28"/>
        </w:rPr>
        <w:t>(Дети имитируют голоса знакомых птиц.)</w:t>
      </w:r>
    </w:p>
    <w:p w:rsidR="00885B7B" w:rsidRPr="00FB718F" w:rsidRDefault="00885B7B" w:rsidP="00885B7B">
      <w:pPr>
        <w:rPr>
          <w:sz w:val="28"/>
          <w:szCs w:val="28"/>
        </w:rPr>
      </w:pPr>
      <w:r w:rsidRPr="00FB718F">
        <w:rPr>
          <w:sz w:val="28"/>
          <w:szCs w:val="28"/>
        </w:rPr>
        <w:t>Игра продолжается. Можно усложнить сюжет появлением на площадке собачки, автомобиля. Каждый раз «птички» разлетаются в разные стороны.</w:t>
      </w:r>
    </w:p>
    <w:p w:rsidR="006F3392" w:rsidRPr="00FB718F" w:rsidRDefault="006F3392" w:rsidP="006F33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FB718F">
        <w:rPr>
          <w:b/>
          <w:sz w:val="28"/>
          <w:szCs w:val="28"/>
        </w:rPr>
        <w:t>Собачка и воробьи</w:t>
      </w:r>
    </w:p>
    <w:p w:rsidR="006F3392" w:rsidRPr="00FB718F" w:rsidRDefault="006F3392" w:rsidP="006F3392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Цели: </w:t>
      </w:r>
      <w:r w:rsidRPr="00FB718F">
        <w:rPr>
          <w:sz w:val="28"/>
          <w:szCs w:val="28"/>
        </w:rPr>
        <w:t>закреплять знания о характерных движениях птиц; учить имитировать их голоса.</w:t>
      </w:r>
    </w:p>
    <w:p w:rsidR="006F3392" w:rsidRPr="00FB718F" w:rsidRDefault="006F3392" w:rsidP="006F3392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Материал: </w:t>
      </w:r>
      <w:r w:rsidRPr="005219A0">
        <w:rPr>
          <w:color w:val="FF0000"/>
          <w:sz w:val="28"/>
          <w:szCs w:val="28"/>
        </w:rPr>
        <w:t>эмблемы с изображением воробьев, мягкая игрушка (собачка).</w:t>
      </w:r>
    </w:p>
    <w:p w:rsidR="006F3392" w:rsidRPr="00FB718F" w:rsidRDefault="006F3392" w:rsidP="006F3392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6F3392" w:rsidRPr="00FB718F" w:rsidRDefault="006F3392" w:rsidP="006F3392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(В.) объясняет детям: «Мы все будем воробьями </w:t>
      </w:r>
      <w:r w:rsidRPr="00FB718F">
        <w:rPr>
          <w:i/>
          <w:sz w:val="28"/>
          <w:szCs w:val="28"/>
        </w:rPr>
        <w:t xml:space="preserve">(раздает эмблемы птиц). </w:t>
      </w:r>
      <w:r w:rsidRPr="00FB718F">
        <w:rPr>
          <w:sz w:val="28"/>
          <w:szCs w:val="28"/>
        </w:rPr>
        <w:t xml:space="preserve">Как летают воробьи? Как скачут? Как клюют? А как поют? Молодцы! Хорошие воробьи, веселые. А кто будет собачкой? </w:t>
      </w:r>
      <w:r w:rsidRPr="00FB718F">
        <w:rPr>
          <w:i/>
          <w:sz w:val="28"/>
          <w:szCs w:val="28"/>
        </w:rPr>
        <w:t xml:space="preserve">(Ребенок-собачка берет мягкую игрушку, садится в уголок.) </w:t>
      </w:r>
      <w:r w:rsidRPr="00FB718F">
        <w:rPr>
          <w:sz w:val="28"/>
          <w:szCs w:val="28"/>
        </w:rPr>
        <w:t xml:space="preserve">Кто вспомнит, как домик собачки называется? Правильно, будка! Наша собачка сидит в будке. Начинаем играть». В.: </w:t>
      </w:r>
    </w:p>
    <w:p w:rsidR="006F3392" w:rsidRDefault="006F3392" w:rsidP="006F3392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Скачет,  скачет воробей:</w:t>
      </w:r>
    </w:p>
    <w:p w:rsidR="006F3392" w:rsidRPr="00FB718F" w:rsidRDefault="006F3392" w:rsidP="006F3392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Скок-поскок! Скок-поскок!</w:t>
      </w:r>
    </w:p>
    <w:p w:rsidR="006F3392" w:rsidRPr="00FB718F" w:rsidRDefault="006F3392" w:rsidP="006F3392">
      <w:pPr>
        <w:ind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скачут, кто как может.)</w:t>
      </w:r>
    </w:p>
    <w:p w:rsidR="006F3392" w:rsidRPr="00FB718F" w:rsidRDefault="006F3392" w:rsidP="006F3392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Кличет маленьких детей:</w:t>
      </w:r>
    </w:p>
    <w:p w:rsidR="006F3392" w:rsidRPr="00FB718F" w:rsidRDefault="006F3392" w:rsidP="006F3392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«</w:t>
      </w:r>
      <w:proofErr w:type="spellStart"/>
      <w:r w:rsidRPr="00FB718F">
        <w:rPr>
          <w:sz w:val="28"/>
          <w:szCs w:val="28"/>
        </w:rPr>
        <w:t>Чив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Чив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Чив</w:t>
      </w:r>
      <w:proofErr w:type="spellEnd"/>
      <w:r w:rsidRPr="00FB718F">
        <w:rPr>
          <w:sz w:val="28"/>
          <w:szCs w:val="28"/>
        </w:rPr>
        <w:t>!»</w:t>
      </w:r>
    </w:p>
    <w:p w:rsidR="006F3392" w:rsidRPr="00FB718F" w:rsidRDefault="006F3392" w:rsidP="006F3392">
      <w:pPr>
        <w:ind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повторяют:</w:t>
      </w:r>
      <w:proofErr w:type="gramEnd"/>
      <w:r w:rsidRPr="00FB718F">
        <w:rPr>
          <w:i/>
          <w:sz w:val="28"/>
          <w:szCs w:val="28"/>
        </w:rPr>
        <w:t xml:space="preserve"> «</w:t>
      </w:r>
      <w:proofErr w:type="spellStart"/>
      <w:r w:rsidRPr="00FB718F">
        <w:rPr>
          <w:i/>
          <w:sz w:val="28"/>
          <w:szCs w:val="28"/>
        </w:rPr>
        <w:t>Чив</w:t>
      </w:r>
      <w:proofErr w:type="spellEnd"/>
      <w:r w:rsidRPr="00FB718F">
        <w:rPr>
          <w:i/>
          <w:sz w:val="28"/>
          <w:szCs w:val="28"/>
        </w:rPr>
        <w:t xml:space="preserve">! </w:t>
      </w:r>
      <w:proofErr w:type="spellStart"/>
      <w:proofErr w:type="gramStart"/>
      <w:r w:rsidRPr="00FB718F">
        <w:rPr>
          <w:i/>
          <w:sz w:val="28"/>
          <w:szCs w:val="28"/>
        </w:rPr>
        <w:t>Чив</w:t>
      </w:r>
      <w:proofErr w:type="spellEnd"/>
      <w:r w:rsidRPr="00FB718F">
        <w:rPr>
          <w:i/>
          <w:sz w:val="28"/>
          <w:szCs w:val="28"/>
        </w:rPr>
        <w:t xml:space="preserve">! </w:t>
      </w:r>
      <w:proofErr w:type="spellStart"/>
      <w:r w:rsidRPr="00FB718F">
        <w:rPr>
          <w:i/>
          <w:sz w:val="28"/>
          <w:szCs w:val="28"/>
        </w:rPr>
        <w:t>Чив</w:t>
      </w:r>
      <w:proofErr w:type="spellEnd"/>
      <w:r w:rsidRPr="00FB718F">
        <w:rPr>
          <w:i/>
          <w:sz w:val="28"/>
          <w:szCs w:val="28"/>
        </w:rPr>
        <w:t>!»)</w:t>
      </w:r>
      <w:proofErr w:type="gramEnd"/>
    </w:p>
    <w:p w:rsidR="006F3392" w:rsidRPr="00FB718F" w:rsidRDefault="006F3392" w:rsidP="006F3392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Киньте крошек воробью,</w:t>
      </w:r>
    </w:p>
    <w:p w:rsidR="006F3392" w:rsidRPr="00FB718F" w:rsidRDefault="006F3392" w:rsidP="006F3392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Я вам песенку спою:</w:t>
      </w:r>
    </w:p>
    <w:p w:rsidR="006F3392" w:rsidRPr="00FB718F" w:rsidRDefault="006F3392" w:rsidP="006F3392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«Чик-чирик! Чик-чирик!»</w:t>
      </w:r>
    </w:p>
    <w:p w:rsidR="006F3392" w:rsidRPr="00FB718F" w:rsidRDefault="006F3392" w:rsidP="006F3392">
      <w:pPr>
        <w:ind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повторяют:</w:t>
      </w:r>
      <w:proofErr w:type="gramEnd"/>
      <w:r w:rsidRPr="00FB718F">
        <w:rPr>
          <w:i/>
          <w:sz w:val="28"/>
          <w:szCs w:val="28"/>
        </w:rPr>
        <w:t xml:space="preserve"> «Чик-чирик!»)</w:t>
      </w:r>
    </w:p>
    <w:p w:rsidR="006F3392" w:rsidRPr="00FB718F" w:rsidRDefault="006F3392" w:rsidP="006F3392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lastRenderedPageBreak/>
        <w:t>В. говорит: «Вдруг собачка прибежала, на воробьев залаяла громко-громко».</w:t>
      </w:r>
    </w:p>
    <w:p w:rsidR="006F3392" w:rsidRPr="00FB718F" w:rsidRDefault="006F3392" w:rsidP="006F3392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Ребенок («собачка») выбегает и громко лает: «</w:t>
      </w:r>
      <w:proofErr w:type="spellStart"/>
      <w:r w:rsidRPr="00FB718F">
        <w:rPr>
          <w:sz w:val="28"/>
          <w:szCs w:val="28"/>
        </w:rPr>
        <w:t>Ав-ав</w:t>
      </w:r>
      <w:proofErr w:type="spellEnd"/>
      <w:r w:rsidRPr="00FB718F">
        <w:rPr>
          <w:sz w:val="28"/>
          <w:szCs w:val="28"/>
        </w:rPr>
        <w:t>!». «Воробьи» разлетаются в разные стороны.</w:t>
      </w:r>
    </w:p>
    <w:p w:rsidR="006F3392" w:rsidRPr="00FB718F" w:rsidRDefault="006F3392" w:rsidP="006F3392">
      <w:pPr>
        <w:rPr>
          <w:sz w:val="28"/>
          <w:szCs w:val="28"/>
        </w:rPr>
      </w:pPr>
    </w:p>
    <w:p w:rsidR="00C068FE" w:rsidRPr="00885B7B" w:rsidRDefault="00C068FE" w:rsidP="00885B7B"/>
    <w:sectPr w:rsidR="00C068FE" w:rsidRPr="00885B7B" w:rsidSect="00C0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7B"/>
    <w:rsid w:val="005219A0"/>
    <w:rsid w:val="006F3392"/>
    <w:rsid w:val="00885B7B"/>
    <w:rsid w:val="00934E5F"/>
    <w:rsid w:val="00A371AC"/>
    <w:rsid w:val="00C0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4</cp:revision>
  <dcterms:created xsi:type="dcterms:W3CDTF">2015-04-23T03:22:00Z</dcterms:created>
  <dcterms:modified xsi:type="dcterms:W3CDTF">2015-04-23T04:07:00Z</dcterms:modified>
</cp:coreProperties>
</file>